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Peickwitz Los 6 - Malerarbeiten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GM 07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6 - Maler- und Bodenlegerarbeiten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